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9F926" w14:textId="2E8A0BEE" w:rsidR="006A5E28" w:rsidRPr="007F7FC1" w:rsidRDefault="006A5E28" w:rsidP="006A5E28">
      <w:pPr>
        <w:jc w:val="center"/>
        <w:rPr>
          <w:b/>
          <w:bCs/>
          <w:color w:val="7030A0"/>
          <w:sz w:val="32"/>
          <w:szCs w:val="32"/>
        </w:rPr>
      </w:pPr>
      <w:r w:rsidRPr="007F7FC1">
        <w:rPr>
          <w:b/>
          <w:bCs/>
          <w:color w:val="7030A0"/>
          <w:sz w:val="32"/>
          <w:szCs w:val="32"/>
        </w:rPr>
        <w:t>F</w:t>
      </w:r>
      <w:r w:rsidR="007F7FC1">
        <w:rPr>
          <w:b/>
          <w:bCs/>
          <w:color w:val="7030A0"/>
          <w:sz w:val="32"/>
          <w:szCs w:val="32"/>
        </w:rPr>
        <w:t>all</w:t>
      </w:r>
      <w:r w:rsidRPr="007F7FC1">
        <w:rPr>
          <w:b/>
          <w:bCs/>
          <w:color w:val="7030A0"/>
          <w:sz w:val="32"/>
          <w:szCs w:val="32"/>
        </w:rPr>
        <w:t xml:space="preserve"> 2025 Sanitary Survey Courses: MARO</w:t>
      </w:r>
    </w:p>
    <w:p w14:paraId="43113AEF" w14:textId="2A50DAE3" w:rsidR="00AF5460" w:rsidRPr="00AF5460" w:rsidRDefault="00AF5460" w:rsidP="00AF5460">
      <w:pPr>
        <w:rPr>
          <w:b/>
          <w:bCs/>
        </w:rPr>
      </w:pPr>
      <w:r>
        <w:rPr>
          <w:b/>
          <w:bCs/>
        </w:rPr>
        <w:t>MARO</w:t>
      </w:r>
      <w:r w:rsidRPr="00AF5460">
        <w:rPr>
          <w:b/>
          <w:bCs/>
        </w:rPr>
        <w:t xml:space="preserve">: </w:t>
      </w:r>
      <w:r w:rsidRPr="00AF5460">
        <w:rPr>
          <w:b/>
          <w:bCs/>
          <w:highlight w:val="yellow"/>
          <w:u w:val="single"/>
        </w:rPr>
        <w:t>Ground Water</w:t>
      </w:r>
      <w:r w:rsidRPr="00AF5460">
        <w:rPr>
          <w:b/>
          <w:bCs/>
        </w:rPr>
        <w:t xml:space="preserve"> Sanitary Survey Course Fall 2025 (In-</w:t>
      </w:r>
      <w:proofErr w:type="gramStart"/>
      <w:r w:rsidRPr="00AF5460">
        <w:rPr>
          <w:b/>
          <w:bCs/>
        </w:rPr>
        <w:t>Person)*</w:t>
      </w:r>
      <w:proofErr w:type="gramEnd"/>
    </w:p>
    <w:p w14:paraId="070EA9EF" w14:textId="3F83E12D" w:rsidR="00AF5460" w:rsidRDefault="00AF5460" w:rsidP="00AF5460">
      <w:pPr>
        <w:numPr>
          <w:ilvl w:val="0"/>
          <w:numId w:val="1"/>
        </w:numPr>
      </w:pPr>
      <w:r w:rsidRPr="00AF5460">
        <w:rPr>
          <w:b/>
          <w:bCs/>
        </w:rPr>
        <w:t xml:space="preserve">Date: </w:t>
      </w:r>
      <w:r>
        <w:t>September 29</w:t>
      </w:r>
      <w:r w:rsidRPr="00AF5460">
        <w:rPr>
          <w:vertAlign w:val="superscript"/>
        </w:rPr>
        <w:t>th</w:t>
      </w:r>
      <w:r>
        <w:t xml:space="preserve"> </w:t>
      </w:r>
      <w:r w:rsidRPr="00AF5460">
        <w:t xml:space="preserve">&amp; </w:t>
      </w:r>
      <w:r>
        <w:t>September</w:t>
      </w:r>
      <w:r w:rsidRPr="00AF5460">
        <w:t xml:space="preserve"> </w:t>
      </w:r>
      <w:r>
        <w:t>30</w:t>
      </w:r>
      <w:r w:rsidRPr="00AF5460">
        <w:rPr>
          <w:vertAlign w:val="superscript"/>
        </w:rPr>
        <w:t>th</w:t>
      </w:r>
      <w:r>
        <w:t xml:space="preserve"> </w:t>
      </w:r>
    </w:p>
    <w:p w14:paraId="12ECADC5" w14:textId="0C32B377" w:rsidR="004D4C63" w:rsidRPr="00AF5460" w:rsidRDefault="004D4C63" w:rsidP="004D4C63">
      <w:pPr>
        <w:numPr>
          <w:ilvl w:val="0"/>
          <w:numId w:val="1"/>
        </w:numPr>
      </w:pPr>
      <w:r w:rsidRPr="00761E01">
        <w:rPr>
          <w:b/>
          <w:bCs/>
        </w:rPr>
        <w:t>Time:</w:t>
      </w:r>
      <w:r>
        <w:t xml:space="preserve"> 8:00AM – 4:00PM</w:t>
      </w:r>
    </w:p>
    <w:p w14:paraId="0BFA169E" w14:textId="023BE9B5" w:rsidR="00D63013" w:rsidRPr="00AF5460" w:rsidRDefault="00AF5460" w:rsidP="00684BA4">
      <w:pPr>
        <w:numPr>
          <w:ilvl w:val="0"/>
          <w:numId w:val="1"/>
        </w:numPr>
      </w:pPr>
      <w:r w:rsidRPr="00AF5460">
        <w:rPr>
          <w:b/>
          <w:bCs/>
        </w:rPr>
        <w:t>Location:</w:t>
      </w:r>
      <w:r w:rsidRPr="00AF5460">
        <w:t xml:space="preserve"> Westchester County Fire Training Center</w:t>
      </w:r>
      <w:r w:rsidR="00226CCA">
        <w:t xml:space="preserve"> -</w:t>
      </w:r>
      <w:r>
        <w:t xml:space="preserve"> </w:t>
      </w:r>
      <w:r w:rsidRPr="00AF5460">
        <w:t>4 Dana Road</w:t>
      </w:r>
      <w:r>
        <w:t xml:space="preserve">, </w:t>
      </w:r>
      <w:r w:rsidRPr="00AF5460">
        <w:t>Valhalla, NY 10595</w:t>
      </w:r>
    </w:p>
    <w:p w14:paraId="25C2C7B0" w14:textId="42B7CF60" w:rsidR="00AF5460" w:rsidRPr="00AF5460" w:rsidRDefault="00AF5460" w:rsidP="00AF5460">
      <w:pPr>
        <w:numPr>
          <w:ilvl w:val="0"/>
          <w:numId w:val="1"/>
        </w:numPr>
      </w:pPr>
      <w:r w:rsidRPr="00AF5460">
        <w:rPr>
          <w:b/>
          <w:bCs/>
        </w:rPr>
        <w:t>Post Registration Information:</w:t>
      </w:r>
      <w:r w:rsidRPr="00AF5460">
        <w:t xml:space="preserve"> On day 2 of the course, there will be an off-site visit to a public ground water system. Be prepared to carpool to limit the number of cars parked at the facility. Please wear appropriate clothing and shoes. Completion of this course is awarded 12 CEUs</w:t>
      </w:r>
      <w:r w:rsidR="00AD6BE5">
        <w:t xml:space="preserve"> </w:t>
      </w:r>
      <w:r w:rsidR="00AD6BE5" w:rsidRPr="00AD6BE5">
        <w:t>for professional engineers</w:t>
      </w:r>
      <w:r w:rsidRPr="00AF5460">
        <w:t>. Thank you, and I hope you enjoy this course!</w:t>
      </w:r>
    </w:p>
    <w:p w14:paraId="7DAD9B28" w14:textId="0F4C6CE6" w:rsidR="00957A2C" w:rsidRPr="00AF5460" w:rsidRDefault="00957A2C" w:rsidP="00957A2C">
      <w:pPr>
        <w:numPr>
          <w:ilvl w:val="0"/>
          <w:numId w:val="1"/>
        </w:numPr>
        <w:rPr>
          <w:b/>
          <w:bCs/>
        </w:rPr>
      </w:pPr>
      <w:r>
        <w:rPr>
          <w:b/>
          <w:bCs/>
        </w:rPr>
        <w:t xml:space="preserve">Additional Information: </w:t>
      </w:r>
      <w:r w:rsidRPr="00957A2C">
        <w:t>PARKING FOR TRAINING CENTER: </w:t>
      </w:r>
      <w:r w:rsidRPr="00957A2C">
        <w:rPr>
          <w:u w:val="single"/>
        </w:rPr>
        <w:t>All students are requested to park in the parking lot at the top of the hill next to 35 Walker Road</w:t>
      </w:r>
      <w:r w:rsidR="0053699D">
        <w:rPr>
          <w:u w:val="single"/>
        </w:rPr>
        <w:t xml:space="preserve"> (outlined in red on the map)</w:t>
      </w:r>
      <w:r w:rsidRPr="00957A2C">
        <w:rPr>
          <w:u w:val="single"/>
        </w:rPr>
        <w:t>. There are stairs are connecting the parking lot with the training facility</w:t>
      </w:r>
      <w:r w:rsidR="0053699D">
        <w:rPr>
          <w:u w:val="single"/>
        </w:rPr>
        <w:t xml:space="preserve"> (circled in green on the map)</w:t>
      </w:r>
      <w:r w:rsidRPr="00957A2C">
        <w:rPr>
          <w:u w:val="single"/>
        </w:rPr>
        <w:t>.</w:t>
      </w:r>
    </w:p>
    <w:p w14:paraId="5E47ADC6" w14:textId="4735625E" w:rsidR="00957A2C" w:rsidRDefault="004E369B" w:rsidP="00957A2C">
      <w:pPr>
        <w:rPr>
          <w:b/>
          <w:bCs/>
          <w:sz w:val="28"/>
          <w:szCs w:val="28"/>
        </w:rPr>
      </w:pPr>
      <w:r>
        <w:rPr>
          <w:b/>
          <w:bCs/>
          <w:noProof/>
          <w:sz w:val="28"/>
          <w:szCs w:val="28"/>
        </w:rPr>
        <w:drawing>
          <wp:inline distT="0" distB="0" distL="0" distR="0" wp14:anchorId="3C359C37" wp14:editId="6DE17A91">
            <wp:extent cx="3498574" cy="3573378"/>
            <wp:effectExtent l="0" t="0" r="6985" b="8255"/>
            <wp:docPr id="273346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3869" cy="3578786"/>
                    </a:xfrm>
                    <a:prstGeom prst="rect">
                      <a:avLst/>
                    </a:prstGeom>
                    <a:noFill/>
                    <a:ln>
                      <a:noFill/>
                    </a:ln>
                  </pic:spPr>
                </pic:pic>
              </a:graphicData>
            </a:graphic>
          </wp:inline>
        </w:drawing>
      </w:r>
    </w:p>
    <w:p w14:paraId="2C386AD3" w14:textId="77777777" w:rsidR="00684BA4" w:rsidRDefault="00684BA4" w:rsidP="00957A2C">
      <w:pPr>
        <w:rPr>
          <w:b/>
          <w:bCs/>
          <w:sz w:val="28"/>
          <w:szCs w:val="28"/>
        </w:rPr>
      </w:pPr>
    </w:p>
    <w:p w14:paraId="51DCD535" w14:textId="07BC4FA2" w:rsidR="00957A2C" w:rsidRPr="00957A2C" w:rsidRDefault="00957A2C" w:rsidP="00957A2C">
      <w:r w:rsidRPr="00957A2C">
        <w:rPr>
          <w:b/>
          <w:bCs/>
          <w:sz w:val="28"/>
          <w:szCs w:val="28"/>
        </w:rPr>
        <w:lastRenderedPageBreak/>
        <w:t>*REMINDER:</w:t>
      </w:r>
      <w:r w:rsidRPr="00957A2C">
        <w:rPr>
          <w:sz w:val="28"/>
          <w:szCs w:val="28"/>
        </w:rPr>
        <w:t xml:space="preserve"> </w:t>
      </w:r>
      <w:r w:rsidRPr="00957A2C">
        <w:rPr>
          <w:sz w:val="28"/>
          <w:szCs w:val="28"/>
          <w:u w:val="single"/>
        </w:rPr>
        <w:t>Dress appropriately for fieldwork on day 2 of the course!!</w:t>
      </w:r>
    </w:p>
    <w:p w14:paraId="3C73683B" w14:textId="77777777" w:rsidR="00AF5460" w:rsidRPr="00AF5460" w:rsidRDefault="00AF5460" w:rsidP="00AF5460"/>
    <w:p w14:paraId="3272693D" w14:textId="66EFBCFA" w:rsidR="00AF5460" w:rsidRPr="00AF5460" w:rsidRDefault="00AF5460" w:rsidP="00AF5460">
      <w:pPr>
        <w:rPr>
          <w:b/>
          <w:bCs/>
        </w:rPr>
      </w:pPr>
      <w:r>
        <w:rPr>
          <w:b/>
          <w:bCs/>
        </w:rPr>
        <w:t>MARO</w:t>
      </w:r>
      <w:r w:rsidRPr="00AF5460">
        <w:rPr>
          <w:b/>
          <w:bCs/>
        </w:rPr>
        <w:t xml:space="preserve">: </w:t>
      </w:r>
      <w:r w:rsidRPr="00AF5460">
        <w:rPr>
          <w:b/>
          <w:bCs/>
          <w:highlight w:val="yellow"/>
          <w:u w:val="single"/>
        </w:rPr>
        <w:t>Surface Water</w:t>
      </w:r>
      <w:r w:rsidRPr="00AF5460">
        <w:rPr>
          <w:b/>
          <w:bCs/>
        </w:rPr>
        <w:t xml:space="preserve"> Sanitary Survey Course Fall 2025 (In-</w:t>
      </w:r>
      <w:proofErr w:type="gramStart"/>
      <w:r w:rsidRPr="00AF5460">
        <w:rPr>
          <w:b/>
          <w:bCs/>
        </w:rPr>
        <w:t>Person)*</w:t>
      </w:r>
      <w:proofErr w:type="gramEnd"/>
    </w:p>
    <w:p w14:paraId="4A6DD932" w14:textId="77777777" w:rsidR="004E7A49" w:rsidRDefault="00AF5460" w:rsidP="004E7A49">
      <w:pPr>
        <w:numPr>
          <w:ilvl w:val="0"/>
          <w:numId w:val="1"/>
        </w:numPr>
      </w:pPr>
      <w:r w:rsidRPr="00AF5460">
        <w:rPr>
          <w:b/>
          <w:bCs/>
        </w:rPr>
        <w:t xml:space="preserve">Date: </w:t>
      </w:r>
      <w:r w:rsidRPr="00AF5460">
        <w:t xml:space="preserve">October </w:t>
      </w:r>
      <w:r>
        <w:t>1</w:t>
      </w:r>
      <w:r w:rsidRPr="00AF5460">
        <w:rPr>
          <w:vertAlign w:val="superscript"/>
        </w:rPr>
        <w:t>st</w:t>
      </w:r>
      <w:r>
        <w:t xml:space="preserve"> </w:t>
      </w:r>
      <w:r w:rsidRPr="00AF5460">
        <w:t xml:space="preserve">&amp; October </w:t>
      </w:r>
      <w:r>
        <w:t>2</w:t>
      </w:r>
      <w:r w:rsidRPr="00AF5460">
        <w:rPr>
          <w:vertAlign w:val="superscript"/>
        </w:rPr>
        <w:t>nd</w:t>
      </w:r>
      <w:r>
        <w:t xml:space="preserve"> </w:t>
      </w:r>
    </w:p>
    <w:p w14:paraId="6A3C1FC6" w14:textId="1BB7D676" w:rsidR="00AF5460" w:rsidRPr="00AF5460" w:rsidRDefault="004E7A49" w:rsidP="004E7A49">
      <w:pPr>
        <w:numPr>
          <w:ilvl w:val="0"/>
          <w:numId w:val="1"/>
        </w:numPr>
      </w:pPr>
      <w:r w:rsidRPr="00761E01">
        <w:rPr>
          <w:b/>
          <w:bCs/>
        </w:rPr>
        <w:t>Time:</w:t>
      </w:r>
      <w:r>
        <w:t xml:space="preserve"> 8:00AM – 4:00PM</w:t>
      </w:r>
    </w:p>
    <w:p w14:paraId="64708EC8" w14:textId="63EA07FB" w:rsidR="00AF5460" w:rsidRPr="00AF5460" w:rsidRDefault="00AF5460" w:rsidP="00AF5460">
      <w:pPr>
        <w:numPr>
          <w:ilvl w:val="0"/>
          <w:numId w:val="1"/>
        </w:numPr>
      </w:pPr>
      <w:r w:rsidRPr="00AF5460">
        <w:rPr>
          <w:b/>
          <w:bCs/>
        </w:rPr>
        <w:t>Location:</w:t>
      </w:r>
      <w:r w:rsidRPr="00AF5460">
        <w:t xml:space="preserve"> Dutchess County Fire Training Center</w:t>
      </w:r>
      <w:r w:rsidR="00226CCA">
        <w:t>,</w:t>
      </w:r>
      <w:r>
        <w:t xml:space="preserve"> </w:t>
      </w:r>
      <w:r w:rsidRPr="00AF5460">
        <w:t>Department of Emergency Response</w:t>
      </w:r>
      <w:r w:rsidR="00226CCA">
        <w:t xml:space="preserve"> -</w:t>
      </w:r>
      <w:r>
        <w:t xml:space="preserve"> </w:t>
      </w:r>
      <w:r w:rsidRPr="00AF5460">
        <w:t>392 Creek Road</w:t>
      </w:r>
      <w:r w:rsidR="00226CCA">
        <w:t xml:space="preserve"> (</w:t>
      </w:r>
      <w:r w:rsidRPr="00AF5460">
        <w:t>Room 113</w:t>
      </w:r>
      <w:r w:rsidR="00226CCA">
        <w:t>),</w:t>
      </w:r>
      <w:r>
        <w:t xml:space="preserve"> </w:t>
      </w:r>
      <w:r w:rsidRPr="00AF5460">
        <w:t>Poughkeepsie, NY  12601</w:t>
      </w:r>
    </w:p>
    <w:p w14:paraId="3C0F3E93" w14:textId="209B6BE5" w:rsidR="00AF5460" w:rsidRPr="00AF5460" w:rsidRDefault="00AF5460">
      <w:pPr>
        <w:numPr>
          <w:ilvl w:val="0"/>
          <w:numId w:val="1"/>
        </w:numPr>
      </w:pPr>
      <w:r w:rsidRPr="00AF5460">
        <w:rPr>
          <w:b/>
          <w:bCs/>
        </w:rPr>
        <w:t>Post Registration Information:</w:t>
      </w:r>
      <w:r w:rsidRPr="00AF5460">
        <w:t xml:space="preserve"> On day 2 of the course, there will be an off-site visit to a public surface water system. Be prepared to carpool to limit the number of cars parked at the facility. Please wear appropriate clothing and shoes. Completion of this course is awarded 10 CEUs</w:t>
      </w:r>
      <w:r w:rsidR="00AD6BE5">
        <w:t xml:space="preserve"> </w:t>
      </w:r>
      <w:r w:rsidR="00AD6BE5" w:rsidRPr="00AD6BE5">
        <w:t>for professional engineers</w:t>
      </w:r>
      <w:r w:rsidRPr="00AF5460">
        <w:t>. Thank you and I hope you enjoy this course!</w:t>
      </w:r>
    </w:p>
    <w:p w14:paraId="1F34EB24" w14:textId="77777777" w:rsidR="00957A2C" w:rsidRPr="00AF5460" w:rsidRDefault="00957A2C" w:rsidP="00957A2C">
      <w:pPr>
        <w:numPr>
          <w:ilvl w:val="0"/>
          <w:numId w:val="1"/>
        </w:numPr>
      </w:pPr>
      <w:r>
        <w:rPr>
          <w:b/>
          <w:bCs/>
        </w:rPr>
        <w:t>Additional Information:</w:t>
      </w:r>
    </w:p>
    <w:p w14:paraId="7EE28068" w14:textId="77777777" w:rsidR="00957A2C" w:rsidRDefault="00957A2C" w:rsidP="00957A2C"/>
    <w:p w14:paraId="5400F058" w14:textId="009AC800" w:rsidR="00AF5460" w:rsidRPr="006A5E28" w:rsidRDefault="00957A2C">
      <w:pPr>
        <w:rPr>
          <w:sz w:val="28"/>
          <w:szCs w:val="28"/>
          <w:u w:val="single"/>
        </w:rPr>
      </w:pPr>
      <w:r w:rsidRPr="00957A2C">
        <w:rPr>
          <w:b/>
          <w:bCs/>
          <w:sz w:val="28"/>
          <w:szCs w:val="28"/>
        </w:rPr>
        <w:t>*REMINDER:</w:t>
      </w:r>
      <w:r w:rsidRPr="00957A2C">
        <w:rPr>
          <w:sz w:val="28"/>
          <w:szCs w:val="28"/>
        </w:rPr>
        <w:t xml:space="preserve"> </w:t>
      </w:r>
      <w:r w:rsidRPr="00957A2C">
        <w:rPr>
          <w:sz w:val="28"/>
          <w:szCs w:val="28"/>
          <w:u w:val="single"/>
        </w:rPr>
        <w:t>Dress appropriately for fieldwork on day 2 of the course!!</w:t>
      </w:r>
    </w:p>
    <w:sectPr w:rsidR="00AF5460" w:rsidRPr="006A5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D6E33"/>
    <w:multiLevelType w:val="hybridMultilevel"/>
    <w:tmpl w:val="354E706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98181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60"/>
    <w:rsid w:val="00226CCA"/>
    <w:rsid w:val="003C269E"/>
    <w:rsid w:val="004D4C63"/>
    <w:rsid w:val="004E369B"/>
    <w:rsid w:val="004E7A49"/>
    <w:rsid w:val="0053699D"/>
    <w:rsid w:val="005F571E"/>
    <w:rsid w:val="00684BA4"/>
    <w:rsid w:val="006A5E28"/>
    <w:rsid w:val="00761E01"/>
    <w:rsid w:val="007F7FC1"/>
    <w:rsid w:val="00810435"/>
    <w:rsid w:val="008B3008"/>
    <w:rsid w:val="00957A2C"/>
    <w:rsid w:val="00A91275"/>
    <w:rsid w:val="00AD6BE5"/>
    <w:rsid w:val="00AF5460"/>
    <w:rsid w:val="00B23E4D"/>
    <w:rsid w:val="00D63013"/>
    <w:rsid w:val="00D75119"/>
    <w:rsid w:val="00DD7CF6"/>
    <w:rsid w:val="00E07594"/>
    <w:rsid w:val="00F01781"/>
    <w:rsid w:val="00F71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467E8"/>
  <w15:chartTrackingRefBased/>
  <w15:docId w15:val="{B9020592-B36C-4607-ACEC-3F533A47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5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5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5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5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5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5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5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5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460"/>
    <w:rPr>
      <w:rFonts w:eastAsiaTheme="majorEastAsia" w:cstheme="majorBidi"/>
      <w:color w:val="272727" w:themeColor="text1" w:themeTint="D8"/>
    </w:rPr>
  </w:style>
  <w:style w:type="paragraph" w:styleId="Title">
    <w:name w:val="Title"/>
    <w:basedOn w:val="Normal"/>
    <w:next w:val="Normal"/>
    <w:link w:val="TitleChar"/>
    <w:uiPriority w:val="10"/>
    <w:qFormat/>
    <w:rsid w:val="00AF5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5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460"/>
    <w:pPr>
      <w:spacing w:before="160"/>
      <w:jc w:val="center"/>
    </w:pPr>
    <w:rPr>
      <w:i/>
      <w:iCs/>
      <w:color w:val="404040" w:themeColor="text1" w:themeTint="BF"/>
    </w:rPr>
  </w:style>
  <w:style w:type="character" w:customStyle="1" w:styleId="QuoteChar">
    <w:name w:val="Quote Char"/>
    <w:basedOn w:val="DefaultParagraphFont"/>
    <w:link w:val="Quote"/>
    <w:uiPriority w:val="29"/>
    <w:rsid w:val="00AF5460"/>
    <w:rPr>
      <w:i/>
      <w:iCs/>
      <w:color w:val="404040" w:themeColor="text1" w:themeTint="BF"/>
    </w:rPr>
  </w:style>
  <w:style w:type="paragraph" w:styleId="ListParagraph">
    <w:name w:val="List Paragraph"/>
    <w:basedOn w:val="Normal"/>
    <w:uiPriority w:val="34"/>
    <w:qFormat/>
    <w:rsid w:val="00AF5460"/>
    <w:pPr>
      <w:ind w:left="720"/>
      <w:contextualSpacing/>
    </w:pPr>
  </w:style>
  <w:style w:type="character" w:styleId="IntenseEmphasis">
    <w:name w:val="Intense Emphasis"/>
    <w:basedOn w:val="DefaultParagraphFont"/>
    <w:uiPriority w:val="21"/>
    <w:qFormat/>
    <w:rsid w:val="00AF5460"/>
    <w:rPr>
      <w:i/>
      <w:iCs/>
      <w:color w:val="0F4761" w:themeColor="accent1" w:themeShade="BF"/>
    </w:rPr>
  </w:style>
  <w:style w:type="paragraph" w:styleId="IntenseQuote">
    <w:name w:val="Intense Quote"/>
    <w:basedOn w:val="Normal"/>
    <w:next w:val="Normal"/>
    <w:link w:val="IntenseQuoteChar"/>
    <w:uiPriority w:val="30"/>
    <w:qFormat/>
    <w:rsid w:val="00AF5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460"/>
    <w:rPr>
      <w:i/>
      <w:iCs/>
      <w:color w:val="0F4761" w:themeColor="accent1" w:themeShade="BF"/>
    </w:rPr>
  </w:style>
  <w:style w:type="character" w:styleId="IntenseReference">
    <w:name w:val="Intense Reference"/>
    <w:basedOn w:val="DefaultParagraphFont"/>
    <w:uiPriority w:val="32"/>
    <w:qFormat/>
    <w:rsid w:val="00AF5460"/>
    <w:rPr>
      <w:b/>
      <w:bCs/>
      <w:smallCaps/>
      <w:color w:val="0F4761" w:themeColor="accent1" w:themeShade="BF"/>
      <w:spacing w:val="5"/>
    </w:rPr>
  </w:style>
  <w:style w:type="paragraph" w:styleId="NormalWeb">
    <w:name w:val="Normal (Web)"/>
    <w:basedOn w:val="Normal"/>
    <w:uiPriority w:val="99"/>
    <w:semiHidden/>
    <w:unhideWhenUsed/>
    <w:rsid w:val="00AF5460"/>
    <w:rPr>
      <w:rFonts w:ascii="Times New Roman" w:hAnsi="Times New Roman" w:cs="Times New Roman"/>
    </w:rPr>
  </w:style>
  <w:style w:type="character" w:styleId="CommentReference">
    <w:name w:val="annotation reference"/>
    <w:basedOn w:val="DefaultParagraphFont"/>
    <w:uiPriority w:val="99"/>
    <w:semiHidden/>
    <w:unhideWhenUsed/>
    <w:rsid w:val="00F71053"/>
    <w:rPr>
      <w:sz w:val="16"/>
      <w:szCs w:val="16"/>
    </w:rPr>
  </w:style>
  <w:style w:type="paragraph" w:styleId="CommentText">
    <w:name w:val="annotation text"/>
    <w:basedOn w:val="Normal"/>
    <w:link w:val="CommentTextChar"/>
    <w:uiPriority w:val="99"/>
    <w:unhideWhenUsed/>
    <w:rsid w:val="00F71053"/>
    <w:pPr>
      <w:spacing w:line="240" w:lineRule="auto"/>
    </w:pPr>
    <w:rPr>
      <w:sz w:val="20"/>
      <w:szCs w:val="20"/>
    </w:rPr>
  </w:style>
  <w:style w:type="character" w:customStyle="1" w:styleId="CommentTextChar">
    <w:name w:val="Comment Text Char"/>
    <w:basedOn w:val="DefaultParagraphFont"/>
    <w:link w:val="CommentText"/>
    <w:uiPriority w:val="99"/>
    <w:rsid w:val="00F71053"/>
    <w:rPr>
      <w:sz w:val="20"/>
      <w:szCs w:val="20"/>
    </w:rPr>
  </w:style>
  <w:style w:type="paragraph" w:styleId="CommentSubject">
    <w:name w:val="annotation subject"/>
    <w:basedOn w:val="CommentText"/>
    <w:next w:val="CommentText"/>
    <w:link w:val="CommentSubjectChar"/>
    <w:uiPriority w:val="99"/>
    <w:semiHidden/>
    <w:unhideWhenUsed/>
    <w:rsid w:val="00F71053"/>
    <w:rPr>
      <w:b/>
      <w:bCs/>
    </w:rPr>
  </w:style>
  <w:style w:type="character" w:customStyle="1" w:styleId="CommentSubjectChar">
    <w:name w:val="Comment Subject Char"/>
    <w:basedOn w:val="CommentTextChar"/>
    <w:link w:val="CommentSubject"/>
    <w:uiPriority w:val="99"/>
    <w:semiHidden/>
    <w:rsid w:val="00F710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0943">
      <w:bodyDiv w:val="1"/>
      <w:marLeft w:val="0"/>
      <w:marRight w:val="0"/>
      <w:marTop w:val="0"/>
      <w:marBottom w:val="0"/>
      <w:divBdr>
        <w:top w:val="none" w:sz="0" w:space="0" w:color="auto"/>
        <w:left w:val="none" w:sz="0" w:space="0" w:color="auto"/>
        <w:bottom w:val="none" w:sz="0" w:space="0" w:color="auto"/>
        <w:right w:val="none" w:sz="0" w:space="0" w:color="auto"/>
      </w:divBdr>
    </w:div>
    <w:div w:id="560210975">
      <w:bodyDiv w:val="1"/>
      <w:marLeft w:val="0"/>
      <w:marRight w:val="0"/>
      <w:marTop w:val="0"/>
      <w:marBottom w:val="0"/>
      <w:divBdr>
        <w:top w:val="none" w:sz="0" w:space="0" w:color="auto"/>
        <w:left w:val="none" w:sz="0" w:space="0" w:color="auto"/>
        <w:bottom w:val="none" w:sz="0" w:space="0" w:color="auto"/>
        <w:right w:val="none" w:sz="0" w:space="0" w:color="auto"/>
      </w:divBdr>
    </w:div>
    <w:div w:id="967198104">
      <w:bodyDiv w:val="1"/>
      <w:marLeft w:val="0"/>
      <w:marRight w:val="0"/>
      <w:marTop w:val="0"/>
      <w:marBottom w:val="0"/>
      <w:divBdr>
        <w:top w:val="none" w:sz="0" w:space="0" w:color="auto"/>
        <w:left w:val="none" w:sz="0" w:space="0" w:color="auto"/>
        <w:bottom w:val="none" w:sz="0" w:space="0" w:color="auto"/>
        <w:right w:val="none" w:sz="0" w:space="0" w:color="auto"/>
      </w:divBdr>
    </w:div>
    <w:div w:id="1124538412">
      <w:bodyDiv w:val="1"/>
      <w:marLeft w:val="0"/>
      <w:marRight w:val="0"/>
      <w:marTop w:val="0"/>
      <w:marBottom w:val="0"/>
      <w:divBdr>
        <w:top w:val="none" w:sz="0" w:space="0" w:color="auto"/>
        <w:left w:val="none" w:sz="0" w:space="0" w:color="auto"/>
        <w:bottom w:val="none" w:sz="0" w:space="0" w:color="auto"/>
        <w:right w:val="none" w:sz="0" w:space="0" w:color="auto"/>
      </w:divBdr>
    </w:div>
    <w:div w:id="1126658372">
      <w:bodyDiv w:val="1"/>
      <w:marLeft w:val="0"/>
      <w:marRight w:val="0"/>
      <w:marTop w:val="0"/>
      <w:marBottom w:val="0"/>
      <w:divBdr>
        <w:top w:val="none" w:sz="0" w:space="0" w:color="auto"/>
        <w:left w:val="none" w:sz="0" w:space="0" w:color="auto"/>
        <w:bottom w:val="none" w:sz="0" w:space="0" w:color="auto"/>
        <w:right w:val="none" w:sz="0" w:space="0" w:color="auto"/>
      </w:divBdr>
    </w:div>
    <w:div w:id="1299456408">
      <w:bodyDiv w:val="1"/>
      <w:marLeft w:val="0"/>
      <w:marRight w:val="0"/>
      <w:marTop w:val="0"/>
      <w:marBottom w:val="0"/>
      <w:divBdr>
        <w:top w:val="none" w:sz="0" w:space="0" w:color="auto"/>
        <w:left w:val="none" w:sz="0" w:space="0" w:color="auto"/>
        <w:bottom w:val="none" w:sz="0" w:space="0" w:color="auto"/>
        <w:right w:val="none" w:sz="0" w:space="0" w:color="auto"/>
      </w:divBdr>
    </w:div>
    <w:div w:id="1301764256">
      <w:bodyDiv w:val="1"/>
      <w:marLeft w:val="0"/>
      <w:marRight w:val="0"/>
      <w:marTop w:val="0"/>
      <w:marBottom w:val="0"/>
      <w:divBdr>
        <w:top w:val="none" w:sz="0" w:space="0" w:color="auto"/>
        <w:left w:val="none" w:sz="0" w:space="0" w:color="auto"/>
        <w:bottom w:val="none" w:sz="0" w:space="0" w:color="auto"/>
        <w:right w:val="none" w:sz="0" w:space="0" w:color="auto"/>
      </w:divBdr>
    </w:div>
    <w:div w:id="1484274643">
      <w:bodyDiv w:val="1"/>
      <w:marLeft w:val="0"/>
      <w:marRight w:val="0"/>
      <w:marTop w:val="0"/>
      <w:marBottom w:val="0"/>
      <w:divBdr>
        <w:top w:val="none" w:sz="0" w:space="0" w:color="auto"/>
        <w:left w:val="none" w:sz="0" w:space="0" w:color="auto"/>
        <w:bottom w:val="none" w:sz="0" w:space="0" w:color="auto"/>
        <w:right w:val="none" w:sz="0" w:space="0" w:color="auto"/>
      </w:divBdr>
    </w:div>
    <w:div w:id="1755317002">
      <w:bodyDiv w:val="1"/>
      <w:marLeft w:val="0"/>
      <w:marRight w:val="0"/>
      <w:marTop w:val="0"/>
      <w:marBottom w:val="0"/>
      <w:divBdr>
        <w:top w:val="none" w:sz="0" w:space="0" w:color="auto"/>
        <w:left w:val="none" w:sz="0" w:space="0" w:color="auto"/>
        <w:bottom w:val="none" w:sz="0" w:space="0" w:color="auto"/>
        <w:right w:val="none" w:sz="0" w:space="0" w:color="auto"/>
      </w:divBdr>
    </w:div>
    <w:div w:id="194977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O'Kula, Madeline (HEALTH)</dc:creator>
  <cp:keywords/>
  <dc:description/>
  <cp:lastModifiedBy>Kenyon, Kevin J (HEALTH)</cp:lastModifiedBy>
  <cp:revision>3</cp:revision>
  <dcterms:created xsi:type="dcterms:W3CDTF">2025-09-16T18:40:00Z</dcterms:created>
  <dcterms:modified xsi:type="dcterms:W3CDTF">2025-09-16T18:40:00Z</dcterms:modified>
</cp:coreProperties>
</file>